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97" w:rsidRDefault="00011EFA" w:rsidP="00011EFA">
      <w:pPr>
        <w:pStyle w:val="Standard"/>
        <w:ind w:left="42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354697">
        <w:rPr>
          <w:rFonts w:ascii="Times New Roman" w:hAnsi="Times New Roman" w:cs="Times New Roman"/>
          <w:sz w:val="28"/>
          <w:szCs w:val="28"/>
          <w:lang w:val="ru-RU"/>
        </w:rPr>
        <w:t>Приложение №1 к приказу</w:t>
      </w:r>
    </w:p>
    <w:p w:rsidR="00354697" w:rsidRDefault="00011EFA" w:rsidP="00011EFA">
      <w:pPr>
        <w:pStyle w:val="Standard"/>
        <w:ind w:left="425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D9191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469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D9191D">
        <w:rPr>
          <w:rFonts w:ascii="Times New Roman" w:hAnsi="Times New Roman" w:cs="Times New Roman"/>
          <w:sz w:val="28"/>
          <w:szCs w:val="28"/>
        </w:rPr>
        <w:t xml:space="preserve"> 103 </w:t>
      </w:r>
      <w:r w:rsidR="00D9191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D9191D">
        <w:rPr>
          <w:rFonts w:ascii="Times New Roman" w:hAnsi="Times New Roman" w:cs="Times New Roman"/>
          <w:sz w:val="28"/>
          <w:szCs w:val="28"/>
        </w:rPr>
        <w:t>25</w:t>
      </w:r>
      <w:r w:rsidR="00D9191D">
        <w:rPr>
          <w:rFonts w:ascii="Times New Roman" w:hAnsi="Times New Roman" w:cs="Times New Roman"/>
          <w:sz w:val="28"/>
          <w:szCs w:val="28"/>
          <w:lang w:val="ru-RU"/>
        </w:rPr>
        <w:t>.03.2026 г.</w:t>
      </w:r>
      <w:r w:rsidR="00354697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F6226F" w:rsidRPr="00D86AAF" w:rsidRDefault="00F6226F" w:rsidP="00F6226F">
      <w:pPr>
        <w:pStyle w:val="Standard"/>
        <w:ind w:left="425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86AAF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</w:t>
      </w:r>
      <w:r w:rsidR="008918B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86AAF"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:rsidR="00F6226F" w:rsidRPr="00D86AAF" w:rsidRDefault="00860A2F" w:rsidP="00860A2F">
      <w:pPr>
        <w:pStyle w:val="Standard"/>
        <w:ind w:left="4254"/>
        <w:jc w:val="center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F6226F" w:rsidRPr="00D86AA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D9191D">
        <w:rPr>
          <w:rFonts w:ascii="Times New Roman" w:hAnsi="Times New Roman" w:cs="Times New Roman"/>
          <w:sz w:val="28"/>
          <w:szCs w:val="28"/>
          <w:lang w:val="ru-RU"/>
        </w:rPr>
        <w:t xml:space="preserve"> 238</w:t>
      </w:r>
      <w:bookmarkStart w:id="0" w:name="_GoBack"/>
      <w:bookmarkEnd w:id="0"/>
      <w:r w:rsidR="00F6226F" w:rsidRPr="00D86AAF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177B34">
        <w:rPr>
          <w:rFonts w:ascii="Times New Roman" w:hAnsi="Times New Roman" w:cs="Times New Roman"/>
          <w:sz w:val="28"/>
          <w:szCs w:val="28"/>
          <w:lang w:val="ru-RU"/>
        </w:rPr>
        <w:t>28.11.2025</w:t>
      </w:r>
      <w:r w:rsidR="00F6226F" w:rsidRPr="00D86AAF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F6226F" w:rsidRPr="00D86AAF" w:rsidRDefault="00F6226F">
      <w:pPr>
        <w:pStyle w:val="Standard"/>
        <w:jc w:val="center"/>
        <w:rPr>
          <w:rStyle w:val="1"/>
          <w:rFonts w:eastAsia="Calibri"/>
          <w:b/>
          <w:sz w:val="28"/>
          <w:szCs w:val="28"/>
          <w:shd w:val="clear" w:color="auto" w:fill="FFFFFF"/>
          <w:lang w:val="ru-RU" w:eastAsia="en-US"/>
        </w:rPr>
      </w:pPr>
    </w:p>
    <w:p w:rsidR="00924D42" w:rsidRPr="00D86AAF" w:rsidRDefault="00EF1E18">
      <w:pPr>
        <w:pStyle w:val="Standard"/>
        <w:jc w:val="center"/>
        <w:rPr>
          <w:rFonts w:hint="eastAsia"/>
          <w:lang w:val="ru-RU"/>
        </w:rPr>
      </w:pPr>
      <w:r w:rsidRPr="00D86AAF">
        <w:rPr>
          <w:rStyle w:val="1"/>
          <w:rFonts w:eastAsia="Calibri"/>
          <w:b/>
          <w:sz w:val="28"/>
          <w:szCs w:val="28"/>
          <w:shd w:val="clear" w:color="auto" w:fill="FFFFFF"/>
          <w:lang w:val="ru-RU" w:eastAsia="en-US"/>
        </w:rPr>
        <w:t>П</w:t>
      </w:r>
      <w:r w:rsidRPr="00D86AAF">
        <w:rPr>
          <w:rStyle w:val="1"/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 w:eastAsia="en-US" w:bidi="ar-SA"/>
        </w:rPr>
        <w:t xml:space="preserve">лан </w:t>
      </w:r>
      <w:r w:rsidRPr="00D86AA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en-US" w:bidi="ar-SA"/>
        </w:rPr>
        <w:t xml:space="preserve">мероприятий </w:t>
      </w:r>
      <w:r w:rsidRPr="00D86AAF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Инклюзивной творческой лаборатории</w:t>
      </w:r>
    </w:p>
    <w:p w:rsidR="00924D42" w:rsidRPr="00D86AAF" w:rsidRDefault="00EF1E18">
      <w:pPr>
        <w:pStyle w:val="Standard"/>
        <w:jc w:val="center"/>
        <w:rPr>
          <w:rFonts w:hint="eastAsia"/>
          <w:lang w:val="ru-RU"/>
        </w:rPr>
      </w:pPr>
      <w:r w:rsidRPr="00D86AAF">
        <w:rPr>
          <w:rStyle w:val="1"/>
          <w:rFonts w:ascii="Times New Roman" w:eastAsia="Calibri" w:hAnsi="Times New Roman" w:cs="Times New Roman"/>
          <w:b/>
          <w:bCs/>
          <w:sz w:val="28"/>
          <w:szCs w:val="28"/>
          <w:lang w:val="ru-RU" w:eastAsia="en-US" w:bidi="ar-SA"/>
        </w:rPr>
        <w:t>на 202</w:t>
      </w:r>
      <w:r w:rsidR="00C54580">
        <w:rPr>
          <w:rStyle w:val="1"/>
          <w:rFonts w:ascii="Times New Roman" w:eastAsia="Calibri" w:hAnsi="Times New Roman" w:cs="Times New Roman"/>
          <w:b/>
          <w:bCs/>
          <w:sz w:val="28"/>
          <w:szCs w:val="28"/>
          <w:lang w:val="ru-RU" w:eastAsia="en-US" w:bidi="ar-SA"/>
        </w:rPr>
        <w:t>6</w:t>
      </w:r>
      <w:r w:rsidRPr="00D86AAF">
        <w:rPr>
          <w:rStyle w:val="1"/>
          <w:rFonts w:ascii="Times New Roman" w:eastAsia="Calibri" w:hAnsi="Times New Roman" w:cs="Times New Roman"/>
          <w:b/>
          <w:bCs/>
          <w:sz w:val="28"/>
          <w:szCs w:val="28"/>
          <w:lang w:val="ru-RU" w:eastAsia="en-US" w:bidi="ar-SA"/>
        </w:rPr>
        <w:t xml:space="preserve"> год</w:t>
      </w:r>
    </w:p>
    <w:p w:rsidR="00924D42" w:rsidRPr="00D86AAF" w:rsidRDefault="00924D42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16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2976"/>
        <w:gridCol w:w="1590"/>
        <w:gridCol w:w="2793"/>
        <w:gridCol w:w="1133"/>
        <w:gridCol w:w="1572"/>
        <w:gridCol w:w="1984"/>
        <w:gridCol w:w="2730"/>
      </w:tblGrid>
      <w:tr w:rsidR="00584089" w:rsidRPr="00354697" w:rsidTr="009860C0">
        <w:tc>
          <w:tcPr>
            <w:tcW w:w="391" w:type="dxa"/>
            <w:shd w:val="clear" w:color="auto" w:fill="auto"/>
          </w:tcPr>
          <w:p w:rsidR="00924D42" w:rsidRPr="00354697" w:rsidRDefault="00EF1E1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976" w:type="dxa"/>
            <w:shd w:val="clear" w:color="auto" w:fill="auto"/>
          </w:tcPr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</w:t>
            </w:r>
          </w:p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мероприятия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Дата/период проведения</w:t>
            </w:r>
          </w:p>
        </w:tc>
        <w:tc>
          <w:tcPr>
            <w:tcW w:w="2793" w:type="dxa"/>
            <w:shd w:val="clear" w:color="auto" w:fill="auto"/>
          </w:tcPr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Планируемое место проведения (наименование структурного подразделения)</w:t>
            </w:r>
          </w:p>
        </w:tc>
        <w:tc>
          <w:tcPr>
            <w:tcW w:w="1133" w:type="dxa"/>
            <w:shd w:val="clear" w:color="auto" w:fill="auto"/>
          </w:tcPr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Возрастная</w:t>
            </w:r>
          </w:p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категория</w:t>
            </w:r>
            <w:proofErr w:type="gramEnd"/>
          </w:p>
        </w:tc>
        <w:tc>
          <w:tcPr>
            <w:tcW w:w="1572" w:type="dxa"/>
            <w:shd w:val="clear" w:color="auto" w:fill="auto"/>
          </w:tcPr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Целевая</w:t>
            </w:r>
          </w:p>
          <w:p w:rsidR="00924D42" w:rsidRPr="00354697" w:rsidRDefault="00EF1E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аудитория</w:t>
            </w:r>
            <w:proofErr w:type="gramEnd"/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4D42" w:rsidRPr="00354697" w:rsidRDefault="00EF1E1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ответственного структурного подразделения</w:t>
            </w:r>
          </w:p>
        </w:tc>
        <w:tc>
          <w:tcPr>
            <w:tcW w:w="2730" w:type="dxa"/>
            <w:shd w:val="clear" w:color="auto" w:fill="auto"/>
          </w:tcPr>
          <w:p w:rsidR="00924D42" w:rsidRPr="00354697" w:rsidRDefault="00EF1E1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Ответственный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br/>
              <w:t>(ФИО, должность,</w:t>
            </w:r>
          </w:p>
          <w:p w:rsidR="00924D42" w:rsidRPr="00354697" w:rsidRDefault="00EF1E1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телефон</w:t>
            </w:r>
            <w:proofErr w:type="gramEnd"/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</w:tr>
      <w:tr w:rsidR="00D86AAF" w:rsidRPr="00354697" w:rsidTr="009860C0">
        <w:tc>
          <w:tcPr>
            <w:tcW w:w="1516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4D42" w:rsidRPr="00354697" w:rsidRDefault="00EF1E1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квартал</w:t>
            </w:r>
          </w:p>
        </w:tc>
      </w:tr>
      <w:tr w:rsidR="001B1130" w:rsidRPr="00354697" w:rsidTr="00354697">
        <w:tc>
          <w:tcPr>
            <w:tcW w:w="391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1B1130" w:rsidRPr="00354697" w:rsidRDefault="001B1130" w:rsidP="001B113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«Юбилейный библиодесант»: презентации деятельности СБС </w:t>
            </w:r>
          </w:p>
        </w:tc>
        <w:tc>
          <w:tcPr>
            <w:tcW w:w="1590" w:type="dxa"/>
            <w:shd w:val="clear" w:color="auto" w:fill="auto"/>
          </w:tcPr>
          <w:p w:rsidR="001B1130" w:rsidRPr="00354697" w:rsidRDefault="001B1130" w:rsidP="001B1130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Январь -  март</w:t>
            </w:r>
          </w:p>
          <w:p w:rsidR="001B1130" w:rsidRPr="00354697" w:rsidRDefault="002A2B81" w:rsidP="001B1130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B1130"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</w:t>
            </w:r>
          </w:p>
        </w:tc>
        <w:tc>
          <w:tcPr>
            <w:tcW w:w="2793" w:type="dxa"/>
            <w:shd w:val="clear" w:color="auto" w:fill="auto"/>
          </w:tcPr>
          <w:p w:rsidR="001B1130" w:rsidRPr="00354697" w:rsidRDefault="001B1130" w:rsidP="0017686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Библиотечные пункты СБС</w:t>
            </w:r>
          </w:p>
        </w:tc>
        <w:tc>
          <w:tcPr>
            <w:tcW w:w="1133" w:type="dxa"/>
            <w:shd w:val="clear" w:color="auto" w:fill="auto"/>
          </w:tcPr>
          <w:p w:rsidR="001B1130" w:rsidRPr="00354697" w:rsidRDefault="001B1130" w:rsidP="002A2B8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 пользователи библиотечных пунктов, в том 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1B1130" w:rsidRPr="00354697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22-70-40</w:t>
            </w:r>
          </w:p>
        </w:tc>
      </w:tr>
      <w:tr w:rsidR="001B1130" w:rsidRPr="00354697" w:rsidTr="00354697">
        <w:tc>
          <w:tcPr>
            <w:tcW w:w="391" w:type="dxa"/>
            <w:shd w:val="clear" w:color="auto" w:fill="auto"/>
          </w:tcPr>
          <w:p w:rsidR="001B1130" w:rsidRPr="00354697" w:rsidRDefault="001B1130" w:rsidP="001B1130">
            <w:pPr>
              <w:pStyle w:val="a8"/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2.</w:t>
            </w:r>
          </w:p>
        </w:tc>
        <w:tc>
          <w:tcPr>
            <w:tcW w:w="2976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«Прозрение»</w:t>
            </w:r>
          </w:p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Тема: «По профессии – врач…»</w:t>
            </w:r>
          </w:p>
        </w:tc>
        <w:tc>
          <w:tcPr>
            <w:tcW w:w="1590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Январь</w:t>
            </w:r>
          </w:p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 мероприятие </w:t>
            </w:r>
          </w:p>
        </w:tc>
        <w:tc>
          <w:tcPr>
            <w:tcW w:w="2793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1B1130" w:rsidRPr="00354697" w:rsidRDefault="001B1130" w:rsidP="001B1130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</w:t>
            </w:r>
            <w:r w:rsid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главный специалист по проектной деятельности 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отдела обслуживания филиала ГАУК ТОНБ «Специальная библиотека </w:t>
            </w:r>
          </w:p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1B1130" w:rsidRPr="00354697" w:rsidRDefault="001B1130" w:rsidP="001B1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8(3452) 22-70-40</w:t>
            </w:r>
          </w:p>
        </w:tc>
      </w:tr>
      <w:tr w:rsidR="001B1130" w:rsidRPr="00354697" w:rsidTr="00354697">
        <w:tc>
          <w:tcPr>
            <w:tcW w:w="391" w:type="dxa"/>
            <w:shd w:val="clear" w:color="auto" w:fill="auto"/>
          </w:tcPr>
          <w:p w:rsidR="001B1130" w:rsidRPr="00354697" w:rsidRDefault="001B1130" w:rsidP="001B1130">
            <w:pPr>
              <w:pStyle w:val="a8"/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1B1130" w:rsidRPr="00354697" w:rsidRDefault="001B1130" w:rsidP="001B113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Тематическая викторина «Книга. Чтение. Библиотека»</w:t>
            </w:r>
          </w:p>
        </w:tc>
        <w:tc>
          <w:tcPr>
            <w:tcW w:w="1590" w:type="dxa"/>
            <w:shd w:val="clear" w:color="auto" w:fill="auto"/>
          </w:tcPr>
          <w:p w:rsidR="001B1130" w:rsidRPr="00354697" w:rsidRDefault="001B1130" w:rsidP="001B1130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Февраль-март</w:t>
            </w:r>
          </w:p>
          <w:p w:rsidR="001B1130" w:rsidRPr="00354697" w:rsidRDefault="001B1130" w:rsidP="001B1130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2 мероприятия</w:t>
            </w:r>
          </w:p>
        </w:tc>
        <w:tc>
          <w:tcPr>
            <w:tcW w:w="2793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д.84/1, в том числе в библиотечных пунктах и местных организациях ВОС</w:t>
            </w:r>
          </w:p>
        </w:tc>
        <w:tc>
          <w:tcPr>
            <w:tcW w:w="1133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библиотечных пунктов и местных организациях ВОС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1B1130" w:rsidRPr="00354697" w:rsidRDefault="002A2B81" w:rsidP="002A2B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22-70-40</w:t>
            </w:r>
          </w:p>
        </w:tc>
      </w:tr>
      <w:tr w:rsidR="00584089" w:rsidRPr="00354697" w:rsidTr="002A2B81">
        <w:tc>
          <w:tcPr>
            <w:tcW w:w="391" w:type="dxa"/>
            <w:shd w:val="clear" w:color="auto" w:fill="auto"/>
          </w:tcPr>
          <w:p w:rsidR="00140156" w:rsidRPr="00354697" w:rsidRDefault="001B1130" w:rsidP="0014015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9274FE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140156" w:rsidRPr="00354697" w:rsidRDefault="0017686B" w:rsidP="00014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8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Областная квест-игра для молодежи с ограничениями по зрению «Библиотека 6:0»</w:t>
            </w:r>
          </w:p>
        </w:tc>
        <w:tc>
          <w:tcPr>
            <w:tcW w:w="1590" w:type="dxa"/>
            <w:shd w:val="clear" w:color="auto" w:fill="auto"/>
          </w:tcPr>
          <w:p w:rsidR="00140156" w:rsidRPr="00354697" w:rsidRDefault="00C54580" w:rsidP="00C54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  <w:p w:rsidR="00305552" w:rsidRPr="00354697" w:rsidRDefault="00305552" w:rsidP="00C54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140156" w:rsidRPr="00354697" w:rsidRDefault="0017686B" w:rsidP="00FC0A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8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МАОУ СОШ - интернат № </w:t>
            </w:r>
            <w:proofErr w:type="gramStart"/>
            <w:r w:rsidRPr="001768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  г.</w:t>
            </w:r>
            <w:proofErr w:type="gramEnd"/>
            <w:r w:rsidRPr="001768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Ялуторовск</w:t>
            </w:r>
          </w:p>
        </w:tc>
        <w:tc>
          <w:tcPr>
            <w:tcW w:w="1133" w:type="dxa"/>
            <w:shd w:val="clear" w:color="auto" w:fill="auto"/>
          </w:tcPr>
          <w:p w:rsidR="00140156" w:rsidRPr="00354697" w:rsidRDefault="0017686B" w:rsidP="00FC0AE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646F67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1572" w:type="dxa"/>
            <w:shd w:val="clear" w:color="auto" w:fill="auto"/>
          </w:tcPr>
          <w:p w:rsidR="00140156" w:rsidRPr="00354697" w:rsidRDefault="0017686B" w:rsidP="00646F67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8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Школьники, студенты, члены ВОС до 45 лет с ограничениями по зрению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56" w:rsidRPr="00354697" w:rsidRDefault="00646F67" w:rsidP="00FC0AE5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60E93" w:rsidRPr="00354697" w:rsidRDefault="00260E93" w:rsidP="00260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Хисматуллина Зиля Равилевна, начальник отдела обслуживания филиала ГАУК ТОНБ «Специальная библиотека </w:t>
            </w:r>
          </w:p>
          <w:p w:rsidR="00260E93" w:rsidRPr="00354697" w:rsidRDefault="00260E93" w:rsidP="00260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140156" w:rsidRPr="00354697" w:rsidRDefault="00260E93" w:rsidP="00260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1233" w:rsidRPr="00354697" w:rsidTr="00E740D4">
        <w:trPr>
          <w:trHeight w:val="1413"/>
        </w:trPr>
        <w:tc>
          <w:tcPr>
            <w:tcW w:w="391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 новых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книг «В каждой строчке только точки», изданных в филиале в 2025 году</w:t>
            </w:r>
          </w:p>
        </w:tc>
        <w:tc>
          <w:tcPr>
            <w:tcW w:w="1590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Февраль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МАОУ СОШ - интернат № </w:t>
            </w:r>
            <w:proofErr w:type="gramStart"/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  г.</w:t>
            </w:r>
            <w:proofErr w:type="gramEnd"/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Ялуторовск</w:t>
            </w:r>
          </w:p>
        </w:tc>
        <w:tc>
          <w:tcPr>
            <w:tcW w:w="1133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 посетители МАОУ СОШ - интернат № </w:t>
            </w: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  г.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Ялуторовск, в том числе люди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1233" w:rsidRPr="00354697" w:rsidRDefault="001527C4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Абдахатова Каиржан Кадержановна, начальник</w:t>
            </w:r>
            <w:r w:rsidR="002E3224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отдела формиро</w:t>
            </w:r>
            <w:r w:rsidR="00481233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вания </w:t>
            </w:r>
            <w:r w:rsidR="002E3224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фондов и тифлоинформации </w:t>
            </w:r>
            <w:r w:rsidR="00481233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филиала ГАУК ТОНБ «Специальная библиотека 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22-70-40</w:t>
            </w:r>
          </w:p>
        </w:tc>
      </w:tr>
      <w:tr w:rsidR="00E740D4" w:rsidRPr="00354697" w:rsidTr="00354697">
        <w:tc>
          <w:tcPr>
            <w:tcW w:w="391" w:type="dxa"/>
            <w:shd w:val="clear" w:color="auto" w:fill="auto"/>
          </w:tcPr>
          <w:p w:rsidR="00E740D4" w:rsidRPr="00354697" w:rsidRDefault="00354697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E740D4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0D4" w:rsidRPr="00354697" w:rsidRDefault="00E740D4" w:rsidP="00E740D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 спектакля «Красавица и чудовище» с </w:t>
            </w:r>
            <w:proofErr w:type="spellStart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0D4" w:rsidRPr="00354697" w:rsidRDefault="00E740D4" w:rsidP="00E740D4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E740D4" w:rsidRPr="00354697" w:rsidRDefault="00635E93" w:rsidP="00635E93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40D4"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Тюменский театр кукол,</w:t>
            </w:r>
          </w:p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Большой зал</w:t>
            </w:r>
          </w:p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г. Тюмень,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ул.Кирова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36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зрители, в том</w:t>
            </w:r>
          </w:p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числе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инвалиды и</w:t>
            </w:r>
          </w:p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люди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ОВЗ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40D4" w:rsidRPr="00354697" w:rsidRDefault="00E740D4" w:rsidP="00E740D4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ГАУК ТО «ТКТО» Структурное подразделение Тюменский театр кукол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D4" w:rsidRPr="00354697" w:rsidRDefault="00E740D4" w:rsidP="00E740D4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Явныч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Роман Николаевич, заместитель генерального директора ГАУК ТО «ТКТО», директор структурного подразделения «Тюменский театр кукол»</w:t>
            </w:r>
          </w:p>
          <w:p w:rsidR="00E740D4" w:rsidRPr="00354697" w:rsidRDefault="00E740D4" w:rsidP="00E740D4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8(3452) 46-76-05</w:t>
            </w:r>
          </w:p>
          <w:p w:rsidR="00E740D4" w:rsidRPr="00354697" w:rsidRDefault="00E740D4" w:rsidP="00E740D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8 912 929 17 95</w:t>
            </w:r>
          </w:p>
        </w:tc>
      </w:tr>
      <w:tr w:rsidR="00481233" w:rsidRPr="00354697" w:rsidTr="009860C0">
        <w:tc>
          <w:tcPr>
            <w:tcW w:w="391" w:type="dxa"/>
            <w:shd w:val="clear" w:color="auto" w:fill="auto"/>
          </w:tcPr>
          <w:p w:rsidR="00481233" w:rsidRPr="00354697" w:rsidRDefault="00354697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481233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481233" w:rsidRPr="00354697" w:rsidRDefault="00481233" w:rsidP="00481233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«Тюменское притяжение»</w:t>
            </w:r>
          </w:p>
          <w:p w:rsidR="00481233" w:rsidRPr="00354697" w:rsidRDefault="00481233" w:rsidP="00481233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Тема: «Жили-были губернаторы...»</w:t>
            </w:r>
          </w:p>
        </w:tc>
        <w:tc>
          <w:tcPr>
            <w:tcW w:w="1590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Март</w:t>
            </w:r>
          </w:p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1233" w:rsidRPr="00354697" w:rsidRDefault="00481233" w:rsidP="00481233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Максимова Людмила Анатольевна, ведущий библиограф отдела обслуживания филиала ГАУК ТОНБ «Специальная библиотека 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1233" w:rsidRPr="00354697" w:rsidTr="009860C0">
        <w:trPr>
          <w:trHeight w:val="1195"/>
        </w:trPr>
        <w:tc>
          <w:tcPr>
            <w:tcW w:w="391" w:type="dxa"/>
            <w:shd w:val="clear" w:color="auto" w:fill="auto"/>
          </w:tcPr>
          <w:p w:rsidR="00481233" w:rsidRPr="00354697" w:rsidRDefault="00354697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481233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Инклюзивная площадка для школьников «Тифломульт» с просмотром мультипликационных фильмов с тифлокомментарием</w:t>
            </w:r>
          </w:p>
        </w:tc>
        <w:tc>
          <w:tcPr>
            <w:tcW w:w="1590" w:type="dxa"/>
            <w:shd w:val="clear" w:color="auto" w:fill="auto"/>
          </w:tcPr>
          <w:p w:rsidR="00481233" w:rsidRPr="00354697" w:rsidRDefault="00486B18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Январь-февраль</w:t>
            </w:r>
          </w:p>
          <w:p w:rsidR="00481233" w:rsidRPr="00354697" w:rsidRDefault="00486B18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481233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мероприятие</w:t>
            </w:r>
          </w:p>
        </w:tc>
        <w:tc>
          <w:tcPr>
            <w:tcW w:w="2793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Младшие школьники, в том числе дети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Ушакова Анна Олеговна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ведущий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библиотекарь отдела обслуживания филиала ГАУК ТОНБ «Специальная библиотека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1B1130" w:rsidRPr="00354697" w:rsidTr="009860C0">
        <w:trPr>
          <w:trHeight w:val="1195"/>
        </w:trPr>
        <w:tc>
          <w:tcPr>
            <w:tcW w:w="391" w:type="dxa"/>
            <w:shd w:val="clear" w:color="auto" w:fill="auto"/>
          </w:tcPr>
          <w:p w:rsidR="001B1130" w:rsidRPr="00354697" w:rsidRDefault="00354697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9</w:t>
            </w:r>
          </w:p>
        </w:tc>
        <w:tc>
          <w:tcPr>
            <w:tcW w:w="2976" w:type="dxa"/>
            <w:shd w:val="clear" w:color="auto" w:fill="auto"/>
          </w:tcPr>
          <w:p w:rsidR="001B1130" w:rsidRPr="00354697" w:rsidRDefault="001B1130" w:rsidP="00F906AB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Концертная программа «Для Вас, женщины!», посвященная Международному женскому дню 8 Марта</w:t>
            </w:r>
          </w:p>
        </w:tc>
        <w:tc>
          <w:tcPr>
            <w:tcW w:w="1590" w:type="dxa"/>
            <w:shd w:val="clear" w:color="auto" w:fill="auto"/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Март</w:t>
            </w:r>
          </w:p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1B1130" w:rsidRPr="00354697" w:rsidRDefault="001B1130" w:rsidP="001B113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«ДНК «Строитель»</w:t>
            </w:r>
          </w:p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Зайцева Наталья Сергеевна, начальник отдела проектной и социально-культурной деятельности ГАУК ТО </w:t>
            </w:r>
          </w:p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«ДНК «Строитель»,</w:t>
            </w:r>
          </w:p>
          <w:p w:rsidR="001B1130" w:rsidRPr="00354697" w:rsidRDefault="001B1130" w:rsidP="001B113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тел.39-38-71</w:t>
            </w:r>
          </w:p>
        </w:tc>
      </w:tr>
      <w:tr w:rsidR="00635E93" w:rsidRPr="00354697" w:rsidTr="00635E93">
        <w:trPr>
          <w:trHeight w:val="90"/>
        </w:trPr>
        <w:tc>
          <w:tcPr>
            <w:tcW w:w="391" w:type="dxa"/>
            <w:shd w:val="clear" w:color="auto" w:fill="auto"/>
          </w:tcPr>
          <w:p w:rsidR="00635E93" w:rsidRPr="00354697" w:rsidRDefault="00354697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Очный отборочный тур Фестиваля - конкурса «#</w:t>
            </w:r>
            <w:proofErr w:type="spellStart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СВОя</w:t>
            </w:r>
            <w:proofErr w:type="spellEnd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культура»</w:t>
            </w:r>
          </w:p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35E93" w:rsidRPr="00354697" w:rsidRDefault="00635E93" w:rsidP="00635E9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1 мероприятие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Дворец культуры «Нефтяник» им. В.И. Муравленко»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Малый зал,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Тюмень, ул. Осипенко, 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Ветераны и действующие участники специальной военной операции, в том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числе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инвалиды и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люди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«ТКТО»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Структурное подразделение «Дворец культуры «Нефтяник» им. В.И. Муравленко»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Дульцына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Светлана Васильевна, заместитель генерального, директор СП «Дворец культуры «Нефтяник» им. В.И. Муравленко»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(922) 2659900</w:t>
            </w:r>
          </w:p>
        </w:tc>
      </w:tr>
      <w:tr w:rsidR="00481233" w:rsidRPr="00354697" w:rsidTr="009860C0">
        <w:trPr>
          <w:trHeight w:val="210"/>
        </w:trPr>
        <w:tc>
          <w:tcPr>
            <w:tcW w:w="391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Итого за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квартал</w:t>
            </w:r>
          </w:p>
        </w:tc>
        <w:tc>
          <w:tcPr>
            <w:tcW w:w="1590" w:type="dxa"/>
            <w:shd w:val="clear" w:color="auto" w:fill="auto"/>
          </w:tcPr>
          <w:p w:rsidR="00481233" w:rsidRPr="00354697" w:rsidRDefault="00354697" w:rsidP="00486B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 w:rsidR="00486B1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  <w:r w:rsidR="00481233"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й</w:t>
            </w:r>
          </w:p>
        </w:tc>
        <w:tc>
          <w:tcPr>
            <w:tcW w:w="2793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81233" w:rsidRPr="00354697" w:rsidTr="009860C0">
        <w:tc>
          <w:tcPr>
            <w:tcW w:w="1516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F6E" w:rsidRDefault="00256F6E" w:rsidP="0048123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квартал</w:t>
            </w:r>
          </w:p>
        </w:tc>
      </w:tr>
      <w:tr w:rsidR="00481233" w:rsidRPr="00354697" w:rsidTr="00354697">
        <w:tc>
          <w:tcPr>
            <w:tcW w:w="391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481233" w:rsidRPr="00354697" w:rsidRDefault="00A87701" w:rsidP="00A8770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Тематическая викторина «Книга. Чтение. Библиотека» </w:t>
            </w:r>
          </w:p>
        </w:tc>
        <w:tc>
          <w:tcPr>
            <w:tcW w:w="1590" w:type="dxa"/>
            <w:shd w:val="clear" w:color="auto" w:fill="auto"/>
          </w:tcPr>
          <w:p w:rsidR="00481233" w:rsidRPr="00354697" w:rsidRDefault="00481233" w:rsidP="00481233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  <w:p w:rsidR="00481233" w:rsidRPr="00354697" w:rsidRDefault="00481233" w:rsidP="00481233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2 мероприятия</w:t>
            </w:r>
          </w:p>
        </w:tc>
        <w:tc>
          <w:tcPr>
            <w:tcW w:w="2793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д.84/1, в том числе в библиотечных пунктах и местных организациях ВОС</w:t>
            </w:r>
          </w:p>
        </w:tc>
        <w:tc>
          <w:tcPr>
            <w:tcW w:w="1133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1233" w:rsidRPr="00354697" w:rsidRDefault="00481233" w:rsidP="004812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библиотечных пунктов и местных организациях ВОС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233" w:rsidRPr="00354697" w:rsidRDefault="00481233" w:rsidP="004812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1233" w:rsidRPr="00354697" w:rsidRDefault="002A2B81" w:rsidP="002A2B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22-70-40</w:t>
            </w:r>
          </w:p>
        </w:tc>
      </w:tr>
      <w:tr w:rsidR="004B5933" w:rsidRPr="00354697" w:rsidTr="00354697">
        <w:tc>
          <w:tcPr>
            <w:tcW w:w="391" w:type="dxa"/>
            <w:shd w:val="clear" w:color="auto" w:fill="auto"/>
          </w:tcPr>
          <w:p w:rsidR="004B5933" w:rsidRPr="00354697" w:rsidRDefault="004B5933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4B5933" w:rsidRPr="00354697" w:rsidRDefault="004B5933" w:rsidP="004B5933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«Юбилейный библиодесант»: презентации деятельности СБС </w:t>
            </w:r>
          </w:p>
        </w:tc>
        <w:tc>
          <w:tcPr>
            <w:tcW w:w="1590" w:type="dxa"/>
            <w:shd w:val="clear" w:color="auto" w:fill="auto"/>
          </w:tcPr>
          <w:p w:rsidR="004B5933" w:rsidRPr="00354697" w:rsidRDefault="004B5933" w:rsidP="004B5933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4B5933" w:rsidRPr="00354697" w:rsidRDefault="004B5933" w:rsidP="004B5933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2793" w:type="dxa"/>
            <w:shd w:val="clear" w:color="auto" w:fill="auto"/>
          </w:tcPr>
          <w:p w:rsidR="004B5933" w:rsidRPr="00354697" w:rsidRDefault="004B5933" w:rsidP="007B7B6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Библиотечн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ый пункт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СБС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4B5933" w:rsidRPr="00354697" w:rsidRDefault="004B5933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B5933" w:rsidRPr="00354697" w:rsidRDefault="004B5933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B5933" w:rsidRPr="00354697" w:rsidRDefault="004B5933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B5933" w:rsidRPr="00354697" w:rsidRDefault="004B5933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библиотечн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пункта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Хисматуллина Зиля Равилевна, начальник отдела обслуживания филиала ГАУК ТОНБ «Специальная библиотека </w:t>
            </w:r>
          </w:p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FB4CFA" w:rsidRPr="00354697" w:rsidTr="004B5933">
        <w:tc>
          <w:tcPr>
            <w:tcW w:w="391" w:type="dxa"/>
            <w:shd w:val="clear" w:color="auto" w:fill="auto"/>
          </w:tcPr>
          <w:p w:rsidR="00FB4CFA" w:rsidRPr="00354697" w:rsidRDefault="004B5933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FB4CFA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4B59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Семейный конкурс творческих работ «Юбилейные зарисовки»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Апрель – май</w:t>
            </w:r>
          </w:p>
          <w:p w:rsidR="00FB4CFA" w:rsidRPr="00354697" w:rsidRDefault="00FB4CFA" w:rsidP="00FB4C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Хисматуллина Зиля Равилевна, начальник отдела обслуживания филиала ГАУК ТОНБ «Специальная библиотека 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FB4CFA" w:rsidRPr="00354697" w:rsidTr="009860C0">
        <w:tc>
          <w:tcPr>
            <w:tcW w:w="391" w:type="dxa"/>
            <w:shd w:val="clear" w:color="auto" w:fill="auto"/>
          </w:tcPr>
          <w:p w:rsidR="00FB4CFA" w:rsidRPr="00354697" w:rsidRDefault="004B5933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FB4CFA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«Прозрение»</w:t>
            </w:r>
          </w:p>
          <w:p w:rsidR="00FB4CFA" w:rsidRPr="00354697" w:rsidRDefault="00FB4CFA" w:rsidP="00FB4CF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«Быть по сему…»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Апрель</w:t>
            </w:r>
          </w:p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 мероприятие 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2A2B81" w:rsidP="002A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8(3452) 22-70-40</w:t>
            </w:r>
          </w:p>
        </w:tc>
      </w:tr>
      <w:tr w:rsidR="00FB4CFA" w:rsidRPr="00354697" w:rsidTr="009860C0">
        <w:tc>
          <w:tcPr>
            <w:tcW w:w="391" w:type="dxa"/>
            <w:shd w:val="clear" w:color="auto" w:fill="auto"/>
          </w:tcPr>
          <w:p w:rsidR="00FB4CFA" w:rsidRPr="00354697" w:rsidRDefault="004B5933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FB4CFA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Тотальный диктант-2026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Апрель</w:t>
            </w:r>
          </w:p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9860C0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 </w:t>
            </w:r>
            <w:r w:rsidR="009860C0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заинтересованные лица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2A2B81" w:rsidP="002A2B8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22-70-40</w:t>
            </w:r>
          </w:p>
        </w:tc>
      </w:tr>
      <w:tr w:rsidR="00635E93" w:rsidRPr="00354697" w:rsidTr="00354697">
        <w:tc>
          <w:tcPr>
            <w:tcW w:w="391" w:type="dxa"/>
            <w:shd w:val="clear" w:color="auto" w:fill="auto"/>
          </w:tcPr>
          <w:p w:rsidR="00635E93" w:rsidRPr="00354697" w:rsidRDefault="004B593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3546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Гала-концерт инклюзивного проекта "Поверь в себя"</w:t>
            </w:r>
          </w:p>
          <w:p w:rsidR="00635E93" w:rsidRPr="00354697" w:rsidRDefault="00635E93" w:rsidP="00635E9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Дворец культуры «Нефтяник» им. В.И. Муравленко»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Большой зал,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Тюмень, ул. Осипенко,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зрители, в том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числе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инвалиды и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люди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«ТКТО»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Структурное подразделение «Дворец </w:t>
            </w: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культуры «Нефтяник» им. В.И. Муравленко»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Дульцына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Светлана Васильевна, заместитель генерального, директор СП «Дворец культуры 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«Нефтяник» им. В.И. Муравленко»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(922) 2659900</w:t>
            </w:r>
          </w:p>
        </w:tc>
      </w:tr>
      <w:tr w:rsidR="00FB4CFA" w:rsidRPr="00354697" w:rsidTr="00354697">
        <w:tc>
          <w:tcPr>
            <w:tcW w:w="391" w:type="dxa"/>
            <w:shd w:val="clear" w:color="auto" w:fill="auto"/>
          </w:tcPr>
          <w:p w:rsidR="00FB4CFA" w:rsidRPr="00354697" w:rsidRDefault="004B5933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7</w:t>
            </w:r>
            <w:r w:rsidR="00FB4CFA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Литературно-музыкальная гостиная «Мастер советского кино»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Апрель –июнь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 мероприятия 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Хисматуллина Зиля Равилевна, начальник отдела обслуживания филиала ГАУК ТОНБ «Специальная библиотека 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ED3051" w:rsidRPr="00354697" w:rsidTr="00354697">
        <w:tc>
          <w:tcPr>
            <w:tcW w:w="391" w:type="dxa"/>
            <w:shd w:val="clear" w:color="auto" w:fill="auto"/>
          </w:tcPr>
          <w:p w:rsidR="00ED3051" w:rsidRPr="00354697" w:rsidRDefault="004B5933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ED3051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 спектакля «Идиот» с </w:t>
            </w:r>
            <w:proofErr w:type="spellStart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  <w:p w:rsidR="00ED3051" w:rsidRPr="00354697" w:rsidRDefault="00635E93" w:rsidP="00635E93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3051"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Тюменский театр кукол,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Большой зал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г. Тюмень,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ул.Кирова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36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18+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зрители, в том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числе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инвалиды и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люди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ОВЗ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051" w:rsidRPr="00354697" w:rsidRDefault="00ED3051" w:rsidP="00ED305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ГАУК ТО «ТКТО» Структурное подразделение Тюменский театр кукол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Явныч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Роман Николаевич, заместитель генерального директора ГАУК ТО «ТКТО», директор структурного подразделения «Тюменский театр кукол»</w:t>
            </w:r>
          </w:p>
          <w:p w:rsidR="00ED3051" w:rsidRPr="00354697" w:rsidRDefault="00ED3051" w:rsidP="00ED305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8(3452) 46-76-05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8 912 929 17 95</w:t>
            </w:r>
          </w:p>
        </w:tc>
      </w:tr>
      <w:tr w:rsidR="00635E93" w:rsidRPr="00354697" w:rsidTr="00635E93">
        <w:tc>
          <w:tcPr>
            <w:tcW w:w="391" w:type="dxa"/>
            <w:shd w:val="clear" w:color="auto" w:fill="auto"/>
          </w:tcPr>
          <w:p w:rsidR="00635E93" w:rsidRPr="00354697" w:rsidRDefault="004B593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Гала-концерт Фестиваля - конкурса «#</w:t>
            </w:r>
            <w:proofErr w:type="spellStart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СВОя</w:t>
            </w:r>
            <w:proofErr w:type="spellEnd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культура»</w:t>
            </w:r>
          </w:p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35E93" w:rsidRPr="00354697" w:rsidRDefault="00635E93" w:rsidP="00635E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97" w:rsidRPr="00354697" w:rsidRDefault="00354697" w:rsidP="0035469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  <w:p w:rsidR="00635E93" w:rsidRPr="00354697" w:rsidRDefault="00354697" w:rsidP="00354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1 мероприятие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Дворец культуры «Нефтяник» им. В.И. Муравленко»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Малый зал,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г. Тюмень, ул. Осипенко, 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Ветераны и действующие участники специальной военной операции, в том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числе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инвалиды и</w:t>
            </w:r>
          </w:p>
          <w:p w:rsidR="00635E93" w:rsidRPr="00354697" w:rsidRDefault="00635E93" w:rsidP="00635E9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люди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«ТКТО»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Структурное подразделение «Дворец культуры «Нефтяник» им. В.И. Муравленко»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Дульцына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Светлана Васильевна, заместитель генерального, директор СП «Дворец культуры «Нефтяник» им. В.И. Муравленко»</w:t>
            </w:r>
          </w:p>
          <w:p w:rsidR="00635E93" w:rsidRPr="00354697" w:rsidRDefault="00635E93" w:rsidP="00635E9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(922) 2659900</w:t>
            </w:r>
          </w:p>
        </w:tc>
      </w:tr>
      <w:tr w:rsidR="004B5933" w:rsidRPr="00354697" w:rsidTr="004B5933">
        <w:tc>
          <w:tcPr>
            <w:tcW w:w="391" w:type="dxa"/>
            <w:shd w:val="clear" w:color="auto" w:fill="auto"/>
          </w:tcPr>
          <w:p w:rsidR="004B5933" w:rsidRPr="00354697" w:rsidRDefault="004B5933" w:rsidP="004B59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 w:bidi="hi-IN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 w:bidi="hi-IN"/>
              </w:rPr>
              <w:t>0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Концертная про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грамма «</w:t>
            </w:r>
            <w:r w:rsidR="00787CD9" w:rsidRPr="00787C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Народов много страна одна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Апрель</w:t>
            </w:r>
          </w:p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B5933" w:rsidRPr="00354697" w:rsidRDefault="004B5933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«ДНК «Строитель»</w:t>
            </w:r>
          </w:p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Зайцева Наталья Сергеевна, начальник отдела проектной и социально-культурной деятельности ГАУК ТО</w:t>
            </w:r>
          </w:p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«ДНК «Строитель»,</w:t>
            </w:r>
          </w:p>
          <w:p w:rsidR="004B5933" w:rsidRPr="00354697" w:rsidRDefault="004B5933" w:rsidP="004B59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тел.39-38-71</w:t>
            </w:r>
          </w:p>
        </w:tc>
      </w:tr>
      <w:tr w:rsidR="00ED3051" w:rsidRPr="00354697" w:rsidTr="009C5AE4"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051" w:rsidRPr="00354697" w:rsidRDefault="004B5933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="00ED3051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Показ спектакля «Солдатская краюха» с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тифлокомментированием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Май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 мероприятие 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Тюменский театр кукол,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Большой зал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г. Тюмень,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ул.Кирова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36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зрители, в том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числе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инвалиды и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люди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ОВЗ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051" w:rsidRPr="00354697" w:rsidRDefault="00ED3051" w:rsidP="00ED305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ГАУК ТО «ТКТО» Структурное подразделение Тюменский театр кукол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051" w:rsidRPr="00354697" w:rsidRDefault="00ED3051" w:rsidP="00ED305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Явныч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Роман Николаевич, заместитель генерального директора ГАУК ТО «ТКТО», директор структурного подразделения «Тюменский театр кукол»</w:t>
            </w:r>
          </w:p>
          <w:p w:rsidR="00ED3051" w:rsidRPr="00354697" w:rsidRDefault="00ED3051" w:rsidP="00ED305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8(3452) 46-76-05</w:t>
            </w:r>
          </w:p>
          <w:p w:rsidR="00ED3051" w:rsidRPr="00354697" w:rsidRDefault="00ED3051" w:rsidP="00ED30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8 912 929 17 95</w:t>
            </w:r>
          </w:p>
        </w:tc>
      </w:tr>
      <w:tr w:rsidR="00FB4CFA" w:rsidRPr="00354697" w:rsidTr="009860C0">
        <w:tc>
          <w:tcPr>
            <w:tcW w:w="391" w:type="dxa"/>
            <w:shd w:val="clear" w:color="auto" w:fill="auto"/>
          </w:tcPr>
          <w:p w:rsidR="00FB4CFA" w:rsidRPr="00354697" w:rsidRDefault="004B5933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«Тюменское притяжение»</w:t>
            </w:r>
          </w:p>
          <w:p w:rsidR="00FB4CFA" w:rsidRPr="00354697" w:rsidRDefault="00FB4CFA" w:rsidP="00FB4CFA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Тема: «Жизнь разведчика – завещание и подвиг» </w:t>
            </w:r>
          </w:p>
          <w:p w:rsidR="00FB4CFA" w:rsidRPr="00354697" w:rsidRDefault="00FB4CFA" w:rsidP="00FB4CFA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Июнь</w:t>
            </w:r>
          </w:p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Максимова Людмила Анатольевна, ведущий библиограф отдела обслуживания филиала ГАУК ТОНБ «Специальная библиотека 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FB4CFA" w:rsidRPr="00354697" w:rsidTr="009860C0">
        <w:tc>
          <w:tcPr>
            <w:tcW w:w="391" w:type="dxa"/>
            <w:shd w:val="clear" w:color="auto" w:fill="auto"/>
          </w:tcPr>
          <w:p w:rsidR="00FB4CFA" w:rsidRPr="00354697" w:rsidRDefault="00ED3051" w:rsidP="0035469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4B59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="00FB4CFA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Инклюзивная площадка для школьников «Тифломульт» с просмотром мультипликационных фильмов с тифлокомментарием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Июнь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Младшие школьники, в том числе дети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Ушакова Анна Олеговна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ведущий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библиотекарь отдела обслуживания филиала ГАУК ТОНБ «Специальная библиотека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FB4CFA" w:rsidRPr="00354697" w:rsidTr="009860C0">
        <w:tc>
          <w:tcPr>
            <w:tcW w:w="391" w:type="dxa"/>
            <w:shd w:val="clear" w:color="auto" w:fill="auto"/>
          </w:tcPr>
          <w:p w:rsidR="00FB4CFA" w:rsidRPr="00354697" w:rsidRDefault="00ED3051" w:rsidP="004B593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4B59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FB4CFA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Семейный праздник «День семьи в библиотеке»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Июнь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 пользователи библиотеки, в том 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Максимова Людмила Анатольевна, ведущий библиограф отдела обслуживания 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филиала ГАУК ТОНБ «Специальная библиотека 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FB4CFA" w:rsidRPr="00354697" w:rsidTr="009860C0">
        <w:tc>
          <w:tcPr>
            <w:tcW w:w="391" w:type="dxa"/>
            <w:shd w:val="clear" w:color="auto" w:fill="auto"/>
          </w:tcPr>
          <w:p w:rsidR="00FB4CFA" w:rsidRPr="00354697" w:rsidRDefault="001B1130" w:rsidP="00BD06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</w:t>
            </w:r>
            <w:r w:rsidR="004B59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82728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7C776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Ежегодный фестиваль мастер-классов «Музей безграничных возможностей»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Июль</w:t>
            </w:r>
          </w:p>
          <w:p w:rsidR="001B1130" w:rsidRPr="00354697" w:rsidRDefault="001B1130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Музейный комплекс им. И.Я.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Словцова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FB4CFA" w:rsidRPr="00354697" w:rsidRDefault="00482728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музея, в том числе инвалиды и люди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ГАУК ТО «Тюменское музейно-просветительское объединение» структурное подразделение «Музейный комплекс им. И.Я.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Словцова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Кузнецова Анна Федоровна, Заведующий Центров промыслов и ремесел</w:t>
            </w:r>
          </w:p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 (3452)45-09-93 доб. 145.</w:t>
            </w:r>
          </w:p>
        </w:tc>
      </w:tr>
      <w:tr w:rsidR="00FB4CFA" w:rsidRPr="00354697" w:rsidTr="009860C0">
        <w:trPr>
          <w:trHeight w:val="165"/>
        </w:trPr>
        <w:tc>
          <w:tcPr>
            <w:tcW w:w="391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Итого за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квартал</w:t>
            </w:r>
          </w:p>
        </w:tc>
        <w:tc>
          <w:tcPr>
            <w:tcW w:w="1590" w:type="dxa"/>
            <w:shd w:val="clear" w:color="auto" w:fill="auto"/>
          </w:tcPr>
          <w:p w:rsidR="00FB4CFA" w:rsidRPr="00354697" w:rsidRDefault="00FB4CFA" w:rsidP="0035469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2A2B8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18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мероприяти</w:t>
            </w:r>
            <w:r w:rsidR="00ED3051"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й</w:t>
            </w:r>
          </w:p>
        </w:tc>
        <w:tc>
          <w:tcPr>
            <w:tcW w:w="279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shd w:val="clear" w:color="auto" w:fill="auto"/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FB4CFA" w:rsidRPr="00354697" w:rsidRDefault="00FB4CFA" w:rsidP="00FB4CF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B4CFA" w:rsidRPr="00354697" w:rsidTr="009860C0">
        <w:tc>
          <w:tcPr>
            <w:tcW w:w="1516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CFA" w:rsidRPr="00354697" w:rsidRDefault="00FB4CFA" w:rsidP="00FB4CFA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квартал </w:t>
            </w:r>
          </w:p>
        </w:tc>
      </w:tr>
      <w:tr w:rsidR="009860C0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Инклюзивная площадка для школьников «Тифломульт» с просмотром мультипликационных фильмов с тифлокомментарием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Июль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Младшие школьники, в том числе дети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Ушакова Анна Олеговна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ведущий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библиотекарь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9860C0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«Тюменское притяжение»</w:t>
            </w:r>
          </w:p>
          <w:p w:rsidR="00482728" w:rsidRPr="00354697" w:rsidRDefault="00482728" w:rsidP="00482728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Тема: «Ермак: Сибирь и её покорение»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Август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Максимова Людмила Анатольевна, ведущий библиограф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9860C0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«О помощниках незрячих читателей», инклюзивная площадка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Август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мероприятия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Младшие школьники, в том числе дети с инвалидностью и ОВЗ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Хисматуллина Зиля Равилевна, начальник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Историко-краеведческая </w:t>
            </w: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викторина  «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Достопримечательности Тюменской области»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Август-сентябрь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мероприятия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2A2B81" w:rsidP="002A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8(3452) 22-70-40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6D3EA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Тематическая программа «Скоро осень, за окнами август»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Август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«ДНК «Строитель»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Зайцева Наталья Сергеевна, начальник отдела проектной и социально-культурной деятельности ГАУК ТО 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«ДНК «Строитель»,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тел.39-38-71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«Прозрение»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Тема: «По страницам исторического журнала «РОДИНА»»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2A2B81" w:rsidP="002A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8(3452) 22-70-40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Литературно-музыкальная гостиная «Королева второго плана», к 130-летию со дня рождения актрисы Ф.Г. Раневской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мероприятия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Хисматуллина Зиля Равилевна, начальник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8(3452) 50-53-02</w:t>
            </w:r>
          </w:p>
        </w:tc>
      </w:tr>
      <w:tr w:rsidR="00482728" w:rsidRPr="00354697" w:rsidTr="009860C0">
        <w:trPr>
          <w:trHeight w:val="324"/>
        </w:trPr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Итого за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III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квартал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354697" w:rsidP="0035469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 w:rsidR="00482728"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й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82728" w:rsidRPr="00354697" w:rsidTr="009860C0">
        <w:tc>
          <w:tcPr>
            <w:tcW w:w="15169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квартал</w:t>
            </w:r>
          </w:p>
        </w:tc>
      </w:tr>
      <w:tr w:rsidR="00482728" w:rsidRPr="00354697" w:rsidTr="0017686B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Презентация «О друзьях </w:t>
            </w:r>
            <w:proofErr w:type="gramStart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помощниках</w:t>
            </w:r>
            <w:proofErr w:type="gramEnd"/>
            <w:r w:rsidRPr="00354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незрячих читателей", инклюзивная площадка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Октябрь – декабрь</w:t>
            </w:r>
          </w:p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3 мероприятия</w:t>
            </w:r>
          </w:p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6+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82728" w:rsidRPr="00354697" w:rsidRDefault="00482728" w:rsidP="0048272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Школьники, в том числе дети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Хисматуллина Зиля Равилевна, начальник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Инклюзивная площадка для школьников «Тифломульт» с просмотром мультипликационных фильмов с тифлокомментарием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  <w:p w:rsidR="00482728" w:rsidRPr="00354697" w:rsidRDefault="00482728" w:rsidP="00482728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Младшие школьники, в том числе дети с инвалидностью и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Ушакова Анна Олеговна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ведущий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библиотекарь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новых книг «В каждой строчке только точки», изданных в филиале в 2025 году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Абдахатова Каиржан Кадержановна, начальник отдела формирования фондов и тифлоинформации филиала ГАУК ТОНБ «Специальная библиотека 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22-70-40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9860C0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Тематическая программа "Мудрой осени счастливые моменты"</w:t>
            </w:r>
          </w:p>
        </w:tc>
        <w:tc>
          <w:tcPr>
            <w:tcW w:w="1590" w:type="dxa"/>
            <w:shd w:val="clear" w:color="auto" w:fill="auto"/>
          </w:tcPr>
          <w:p w:rsidR="009860C0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860C0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ГАУК ТО «ДНК «Строитель»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Зайцева Наталья Сергеевна, начальник отдела проектной и социально-культурной деятельности ГАУК ТО 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«ДНК «Строитель»,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тел.39-38-71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9860C0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Игровая программа «Нам с книгой особой назначена встреча»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мероприятия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Школьники, в том числе дети с инвалидностью </w:t>
            </w: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  ОВЗ</w:t>
            </w:r>
            <w:proofErr w:type="gramEnd"/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Ушакова Анна Олеговна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ведущий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библиотекарь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9860C0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482728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Клуб «Прозрение»</w:t>
            </w:r>
          </w:p>
          <w:p w:rsidR="00482728" w:rsidRPr="00354697" w:rsidRDefault="00482728" w:rsidP="0048272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Тема: «Соединяя души и сердца»: презентация</w:t>
            </w:r>
            <w:r w:rsidR="00C8111D" w:rsidRPr="00354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BD3853" w:rsidRPr="00354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коллекции </w:t>
            </w:r>
            <w:r w:rsidR="00C8111D" w:rsidRPr="00354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книг о незрячих и для незрячих из тифлофонда СБС</w:t>
            </w:r>
            <w:r w:rsidRPr="0035469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Россомахина Наталья Павловна, главный специалист по проектной деятельности отдела обслуживания филиала ГАУК ТОНБ «Специальная библиотека </w:t>
            </w:r>
          </w:p>
          <w:p w:rsidR="002A2B81" w:rsidRPr="002A2B81" w:rsidRDefault="002A2B81" w:rsidP="002A2B81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2A2B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2A2B81" w:rsidP="002A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8(3452) 22-70-40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9860C0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482728"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Клуб «Тюменское притяжение»</w:t>
            </w:r>
          </w:p>
          <w:p w:rsidR="00482728" w:rsidRPr="00354697" w:rsidRDefault="00482728" w:rsidP="00482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</w:rPr>
              <w:t xml:space="preserve">Тема: «Большая усадьба. Большая семья. Купцы </w:t>
            </w:r>
            <w:proofErr w:type="spellStart"/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Колокольниковы</w:t>
            </w:r>
            <w:proofErr w:type="spellEnd"/>
            <w:r w:rsidRPr="003546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82728" w:rsidRPr="00354697" w:rsidRDefault="00482728" w:rsidP="00482728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мероприятие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слепых», г. Тюмень, ул. Холодильная, д.84/1</w:t>
            </w: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12+</w:t>
            </w: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 пользователи библиотеки, в том числе инвалиды и люди с ОВЗ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Филиал ГАУК ТОНБ «Специальная библиотека для слепых»</w:t>
            </w: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Максимова Людмила Анатольевна, ведущий библиограф отдела обслуживания филиала ГАУК ТОНБ «Специальная библиотека</w:t>
            </w:r>
          </w:p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proofErr w:type="gramEnd"/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слепых»,</w:t>
            </w:r>
          </w:p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8(3452) 50-53-02</w:t>
            </w: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Итого за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IV </w:t>
            </w: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квартал</w:t>
            </w:r>
          </w:p>
        </w:tc>
        <w:tc>
          <w:tcPr>
            <w:tcW w:w="1590" w:type="dxa"/>
            <w:shd w:val="clear" w:color="auto" w:fill="auto"/>
          </w:tcPr>
          <w:p w:rsidR="00482728" w:rsidRPr="00354697" w:rsidRDefault="00354697" w:rsidP="0035469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 w:rsidR="00DD6D0D"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482728"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й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82728" w:rsidRPr="00354697" w:rsidTr="009860C0">
        <w:tc>
          <w:tcPr>
            <w:tcW w:w="391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ВСЕГО за 2026 год</w:t>
            </w:r>
          </w:p>
        </w:tc>
        <w:tc>
          <w:tcPr>
            <w:tcW w:w="1590" w:type="dxa"/>
            <w:shd w:val="clear" w:color="auto" w:fill="auto"/>
          </w:tcPr>
          <w:p w:rsidR="00482728" w:rsidRPr="00BD06C1" w:rsidRDefault="00354697" w:rsidP="00486B1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 w:rsidR="00486B1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  <w:r w:rsidR="00482728" w:rsidRPr="0035469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мероприяти</w:t>
            </w:r>
            <w:r w:rsidR="002A2B8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я</w:t>
            </w:r>
          </w:p>
        </w:tc>
        <w:tc>
          <w:tcPr>
            <w:tcW w:w="279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</w:tcPr>
          <w:p w:rsidR="00482728" w:rsidRPr="00354697" w:rsidRDefault="00482728" w:rsidP="0048272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730" w:type="dxa"/>
            <w:shd w:val="clear" w:color="auto" w:fill="auto"/>
          </w:tcPr>
          <w:p w:rsidR="00482728" w:rsidRPr="00354697" w:rsidRDefault="00482728" w:rsidP="0048272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924D42" w:rsidRPr="00D86AAF" w:rsidRDefault="00924D42"/>
    <w:sectPr w:rsidR="00924D42" w:rsidRPr="00D86AAF" w:rsidSect="00354697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2"/>
    <w:rsid w:val="0000091B"/>
    <w:rsid w:val="00011EFA"/>
    <w:rsid w:val="00014792"/>
    <w:rsid w:val="0005346D"/>
    <w:rsid w:val="0006335F"/>
    <w:rsid w:val="000838E9"/>
    <w:rsid w:val="000A3544"/>
    <w:rsid w:val="000B6F0E"/>
    <w:rsid w:val="000E71A4"/>
    <w:rsid w:val="00112D73"/>
    <w:rsid w:val="00121485"/>
    <w:rsid w:val="00123FE1"/>
    <w:rsid w:val="00140156"/>
    <w:rsid w:val="001527C4"/>
    <w:rsid w:val="0017686B"/>
    <w:rsid w:val="00177B34"/>
    <w:rsid w:val="001B1130"/>
    <w:rsid w:val="00255B98"/>
    <w:rsid w:val="00256F6E"/>
    <w:rsid w:val="00260E93"/>
    <w:rsid w:val="002643E9"/>
    <w:rsid w:val="00280CFC"/>
    <w:rsid w:val="002A2B81"/>
    <w:rsid w:val="002E3224"/>
    <w:rsid w:val="002F308D"/>
    <w:rsid w:val="00305552"/>
    <w:rsid w:val="003117DD"/>
    <w:rsid w:val="003204B3"/>
    <w:rsid w:val="00354697"/>
    <w:rsid w:val="003663A1"/>
    <w:rsid w:val="0042682D"/>
    <w:rsid w:val="0042716D"/>
    <w:rsid w:val="00442FDF"/>
    <w:rsid w:val="004518C0"/>
    <w:rsid w:val="00471C67"/>
    <w:rsid w:val="00481233"/>
    <w:rsid w:val="00482728"/>
    <w:rsid w:val="00486B18"/>
    <w:rsid w:val="00494DA6"/>
    <w:rsid w:val="004B57B3"/>
    <w:rsid w:val="004B5933"/>
    <w:rsid w:val="004F3648"/>
    <w:rsid w:val="00534B0D"/>
    <w:rsid w:val="00584089"/>
    <w:rsid w:val="005B1CA2"/>
    <w:rsid w:val="005B7F35"/>
    <w:rsid w:val="005C462E"/>
    <w:rsid w:val="005C53B9"/>
    <w:rsid w:val="005C608A"/>
    <w:rsid w:val="005D18FC"/>
    <w:rsid w:val="005D4CC6"/>
    <w:rsid w:val="005E07F1"/>
    <w:rsid w:val="00635E93"/>
    <w:rsid w:val="00646F67"/>
    <w:rsid w:val="006A3967"/>
    <w:rsid w:val="006D3EAE"/>
    <w:rsid w:val="00737A22"/>
    <w:rsid w:val="00787CD9"/>
    <w:rsid w:val="007B0624"/>
    <w:rsid w:val="007B7B69"/>
    <w:rsid w:val="007C776F"/>
    <w:rsid w:val="007F18AD"/>
    <w:rsid w:val="00804F58"/>
    <w:rsid w:val="00813872"/>
    <w:rsid w:val="008315FD"/>
    <w:rsid w:val="00831A9C"/>
    <w:rsid w:val="00831C7A"/>
    <w:rsid w:val="00837BB9"/>
    <w:rsid w:val="00860A2F"/>
    <w:rsid w:val="008918BA"/>
    <w:rsid w:val="008B68EE"/>
    <w:rsid w:val="00924D42"/>
    <w:rsid w:val="009274FE"/>
    <w:rsid w:val="009860C0"/>
    <w:rsid w:val="009C5AE4"/>
    <w:rsid w:val="00A040E2"/>
    <w:rsid w:val="00A0705C"/>
    <w:rsid w:val="00A87701"/>
    <w:rsid w:val="00B154AD"/>
    <w:rsid w:val="00B54097"/>
    <w:rsid w:val="00B56092"/>
    <w:rsid w:val="00BB57F8"/>
    <w:rsid w:val="00BD06C1"/>
    <w:rsid w:val="00BD3853"/>
    <w:rsid w:val="00C54580"/>
    <w:rsid w:val="00C75DD6"/>
    <w:rsid w:val="00C8111D"/>
    <w:rsid w:val="00CD485C"/>
    <w:rsid w:val="00CE6472"/>
    <w:rsid w:val="00CE7C4A"/>
    <w:rsid w:val="00D62CD6"/>
    <w:rsid w:val="00D86AAF"/>
    <w:rsid w:val="00D9191D"/>
    <w:rsid w:val="00D96F13"/>
    <w:rsid w:val="00DC76F3"/>
    <w:rsid w:val="00DD6D0D"/>
    <w:rsid w:val="00E04ABD"/>
    <w:rsid w:val="00E57704"/>
    <w:rsid w:val="00E740D4"/>
    <w:rsid w:val="00EA326D"/>
    <w:rsid w:val="00EB0DEC"/>
    <w:rsid w:val="00ED3051"/>
    <w:rsid w:val="00EF1E18"/>
    <w:rsid w:val="00F3537E"/>
    <w:rsid w:val="00F6226F"/>
    <w:rsid w:val="00F63DB8"/>
    <w:rsid w:val="00F906AB"/>
    <w:rsid w:val="00FB4CFA"/>
    <w:rsid w:val="00FC0AE5"/>
    <w:rsid w:val="00FE363D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8B2DE-B7BB-4A93-A2A9-AA792301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97"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0172C9"/>
  </w:style>
  <w:style w:type="character" w:customStyle="1" w:styleId="-">
    <w:name w:val="Интернет-ссылка"/>
    <w:basedOn w:val="a0"/>
    <w:uiPriority w:val="99"/>
    <w:semiHidden/>
    <w:unhideWhenUsed/>
    <w:rsid w:val="000172C9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0172C9"/>
    <w:pPr>
      <w:suppressAutoHyphens/>
      <w:textAlignment w:val="baseline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0172C9"/>
    <w:pPr>
      <w:spacing w:after="140" w:line="288" w:lineRule="auto"/>
    </w:pPr>
  </w:style>
  <w:style w:type="paragraph" w:customStyle="1" w:styleId="a8">
    <w:name w:val="Содержимое таблицы"/>
    <w:basedOn w:val="Standard"/>
    <w:qFormat/>
    <w:rsid w:val="000172C9"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5E07F1"/>
    <w:pPr>
      <w:suppressLineNumbers/>
      <w:autoSpaceDN w:val="0"/>
      <w:textAlignment w:val="baseline"/>
    </w:pPr>
    <w:rPr>
      <w:rFonts w:ascii="Liberation Serif" w:hAnsi="Liberation Serif" w:cs="Mangal"/>
      <w:kern w:val="3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256F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2759</Words>
  <Characters>15729</Characters>
  <Application>Microsoft Office Word</Application>
  <DocSecurity>4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Волхонцева Светлана Николаевна</dc:creator>
  <dc:description/>
  <cp:lastModifiedBy>Турашева Анастасия Игоревна</cp:lastModifiedBy>
  <cp:revision>2</cp:revision>
  <cp:lastPrinted>2026-03-24T10:11:00Z</cp:lastPrinted>
  <dcterms:created xsi:type="dcterms:W3CDTF">2026-03-25T12:24:00Z</dcterms:created>
  <dcterms:modified xsi:type="dcterms:W3CDTF">2026-03-25T12:24:00Z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